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569" w:rsidRDefault="007A2569" w:rsidP="00446CF6">
      <w:pPr>
        <w:spacing w:line="360" w:lineRule="auto"/>
        <w:jc w:val="center"/>
        <w:rPr>
          <w:rFonts w:ascii="Tahoma" w:hAnsi="Tahoma" w:cs="Tahoma"/>
          <w:b/>
        </w:rPr>
      </w:pPr>
      <w:r>
        <w:rPr>
          <w:rFonts w:ascii="Tahoma" w:hAnsi="Tahoma" w:cs="Tahoma"/>
          <w:b/>
        </w:rPr>
        <w:t>ΤΟ ΨΑΛΤΗΡΙΟΝ</w:t>
      </w:r>
    </w:p>
    <w:p w:rsidR="007A2569" w:rsidRDefault="007A2569" w:rsidP="00446CF6">
      <w:pPr>
        <w:spacing w:line="360" w:lineRule="auto"/>
        <w:jc w:val="center"/>
        <w:rPr>
          <w:rFonts w:ascii="Tahoma" w:hAnsi="Tahoma" w:cs="Tahoma"/>
          <w:b/>
        </w:rPr>
      </w:pPr>
      <w:r>
        <w:rPr>
          <w:rFonts w:ascii="Tahoma" w:hAnsi="Tahoma" w:cs="Tahoma"/>
          <w:b/>
        </w:rPr>
        <w:t>ΜΕ ΣΥΝΤΟΜΗ ΕΡΜΗΝΕΙΑ</w:t>
      </w:r>
    </w:p>
    <w:p w:rsidR="007A2569" w:rsidRDefault="007A2569" w:rsidP="00446CF6">
      <w:pPr>
        <w:spacing w:line="360" w:lineRule="auto"/>
        <w:jc w:val="center"/>
        <w:rPr>
          <w:rFonts w:ascii="Tahoma" w:hAnsi="Tahoma" w:cs="Tahoma"/>
          <w:b/>
        </w:rPr>
      </w:pPr>
      <w:r>
        <w:rPr>
          <w:rFonts w:ascii="Tahoma" w:hAnsi="Tahoma" w:cs="Tahoma"/>
          <w:b/>
        </w:rPr>
        <w:t>(Απόδοση στην κοινή νεοελληνική)</w:t>
      </w:r>
    </w:p>
    <w:p w:rsidR="007A2569" w:rsidRPr="00D00388" w:rsidRDefault="007A2569" w:rsidP="00564378">
      <w:pPr>
        <w:spacing w:line="360" w:lineRule="auto"/>
        <w:jc w:val="center"/>
        <w:rPr>
          <w:rFonts w:ascii="Tahoma" w:hAnsi="Tahoma" w:cs="Tahoma"/>
          <w:b/>
        </w:rPr>
      </w:pPr>
      <w:r>
        <w:rPr>
          <w:rFonts w:ascii="Tahoma" w:hAnsi="Tahoma" w:cs="Tahoma"/>
          <w:b/>
        </w:rPr>
        <w:t>ΠΑΝ. Ν. ΤΡΕΜΠΕΛΑ</w:t>
      </w:r>
    </w:p>
    <w:p w:rsidR="007A2569" w:rsidRDefault="007A2569" w:rsidP="00564378">
      <w:pPr>
        <w:spacing w:line="360" w:lineRule="auto"/>
        <w:jc w:val="center"/>
        <w:rPr>
          <w:rFonts w:ascii="Tahoma" w:hAnsi="Tahoma" w:cs="Tahoma"/>
          <w:b/>
        </w:rPr>
      </w:pPr>
    </w:p>
    <w:p w:rsidR="007A2569" w:rsidRDefault="007A2569" w:rsidP="00564378">
      <w:pPr>
        <w:spacing w:line="360" w:lineRule="auto"/>
        <w:jc w:val="center"/>
        <w:rPr>
          <w:rFonts w:ascii="Tahoma" w:hAnsi="Tahoma" w:cs="Tahoma"/>
          <w:b/>
        </w:rPr>
      </w:pPr>
      <w:r>
        <w:rPr>
          <w:rFonts w:ascii="Tahoma" w:hAnsi="Tahoma" w:cs="Tahoma"/>
          <w:b/>
        </w:rPr>
        <w:t>ΚΑΘΙΣΜΑ ΤΕΤΑΡΤΟΝ</w:t>
      </w:r>
    </w:p>
    <w:p w:rsidR="007A2569" w:rsidRPr="00D00388" w:rsidRDefault="007A2569" w:rsidP="00564378">
      <w:pPr>
        <w:spacing w:line="360" w:lineRule="auto"/>
        <w:jc w:val="center"/>
        <w:rPr>
          <w:rFonts w:ascii="Tahoma" w:hAnsi="Tahoma" w:cs="Tahoma"/>
          <w:b/>
        </w:rPr>
      </w:pPr>
      <w:r>
        <w:rPr>
          <w:rFonts w:ascii="Tahoma" w:hAnsi="Tahoma" w:cs="Tahoma"/>
          <w:b/>
        </w:rPr>
        <w:t>ΨΑΛΜΟΣ ΚΔ’ (ΚΕ’). 24</w:t>
      </w:r>
    </w:p>
    <w:p w:rsidR="007A2569" w:rsidRPr="00D00388" w:rsidRDefault="007A2569" w:rsidP="00564378">
      <w:pPr>
        <w:spacing w:line="360" w:lineRule="auto"/>
        <w:jc w:val="center"/>
        <w:rPr>
          <w:rFonts w:ascii="Tahoma" w:hAnsi="Tahoma" w:cs="Tahoma"/>
          <w:b/>
        </w:rPr>
      </w:pPr>
    </w:p>
    <w:p w:rsidR="007A2569" w:rsidRDefault="007A2569" w:rsidP="00D00388">
      <w:pPr>
        <w:pStyle w:val="PlainText"/>
        <w:rPr>
          <w:rFonts w:eastAsia="MS Mincho"/>
        </w:rPr>
      </w:pPr>
      <w:r>
        <w:rPr>
          <w:rFonts w:eastAsia="MS Mincho"/>
        </w:rPr>
        <w:t>Ψαλμός τω Δαυϊδ.</w:t>
      </w:r>
    </w:p>
    <w:p w:rsidR="007A2569" w:rsidRDefault="007A2569" w:rsidP="00D00388">
      <w:pPr>
        <w:pStyle w:val="PlainText"/>
        <w:rPr>
          <w:rFonts w:eastAsia="MS Mincho"/>
        </w:rPr>
      </w:pPr>
      <w:r>
        <w:rPr>
          <w:rFonts w:eastAsia="MS Mincho"/>
        </w:rPr>
        <w:t>ΠΡΟΣ σέ, Κύριε, ήρα την ψυχήν μου, ο Θεός μου. 2 επι σοί πέποιθα,  μή καταισχυνθείην, μηδέ καταγελασάτωσάν με οι εχθροί μου. 3 και γάρ πάντες οι υπομένοντές σε ου μή καταισχυνθώσιν,  αισχυνθήτωσαν οι ανομούντες διακενής. 4 τας οδούς σου, Κύριε, γνώρισόν μοι, και τας τρίβους σου δίδαξόν με. 5 οδήγησόν με επι την αλήθειάν σου και δίδαξόν με, ότι σύ εί ο Θεός ο σωτήρ μου, και σέ υπέμεινα όλην την ημέραν. 6 μνήσθητι των οικτιρμών σου, Κύριε, και τα ελέη σου, ότι απο του αιώνός εισιν. 7 αμαρτίας νεότητός μου και αγνοίας μου μή μνησθής,  κατά το έλεός σου μνήσθητί μου, σύ, ένεκεν χρηστότητός σου, Κύριε. 8 χρηστός και ευθής ο Κύριος,  δια τούτο νομοθετήσει αμαρτάνοντας εν οδώ. 9 οδηγήσει πραείς εν κρίσει, διδάξει πραείς οδούς αυτού. 10 πάσαι αι οδοί Κυρίου έλεος και αλήθεια τοις εκζητούσι την διαθήκην αυτού και τα μαρτύρια αυτού. 11 ένεκεν του ονόματός σου, Κύριε, και ιλάση τη αμαρτία μου, πολλή γάρ εστι. 12 τίς εστιν άνθρωπος ο φοβούμενος τον Κύριον? νομοθετήσει αυτώ εν οδώ, η ηρετίσατο. 13 η ψυχή αυτού εν αγαθοίς αυλισθήσεται, και το σπέρμα αυτού κληρονομήσει γήν. 14 κραταίωμα Κύριος των φοβουμένων αυτόν, και η διαθήκη αυτού δηλώσει αυτοίς. 15 οι οφθαλμοί μου δια παντός προς τον Κύριον, ότι αυτός εκσπάσει εκ παγίδος τούς πόδας μου. 16 επίβλεψον επ’ εμέ και ελέησόν με, ότι μονογενής και πτωχός ειμι εγώ. 17 αι θλίψεις της καρδίας μου επληθύνθησαν,  εκ των αναγκών μου εξάγαγέ με. 18 ίδε την ταπείνωσίν μου και τον κόπον μου και άφες πάσας τας αμαρτίας μου. 19 ίδε τούς εχθρούς μου, ότι επληθύνθησαν και μίσος άδικον εμίσησάν με. 20 φύλαξον την ψυχήν μου και ρύσαί με,  μή καταισχυνθείην, ότι ήλπισα επι σέ. 21 άκακοι και ευθείς εκολλώντό μοι, ότι υπέμεινά σε, Κύριε. 22 λύτρωσαι, ο Θεός, τον  Ισραήλ εκ πασών των θλίψεων αυτού.</w:t>
      </w:r>
    </w:p>
    <w:p w:rsidR="007A2569" w:rsidRDefault="007A2569" w:rsidP="00D00388">
      <w:pPr>
        <w:pStyle w:val="PlainText"/>
        <w:rPr>
          <w:rFonts w:eastAsia="MS Mincho"/>
          <w:lang w:val="en-US"/>
        </w:rPr>
      </w:pPr>
    </w:p>
    <w:p w:rsidR="007A2569" w:rsidRPr="00D00388" w:rsidRDefault="007A2569" w:rsidP="00D00388">
      <w:pPr>
        <w:pStyle w:val="PlainText"/>
        <w:rPr>
          <w:rFonts w:eastAsia="MS Mincho"/>
        </w:rPr>
      </w:pPr>
      <w:r>
        <w:rPr>
          <w:rFonts w:eastAsia="MS Mincho"/>
          <w:lang w:val="en-US"/>
        </w:rPr>
        <w:tab/>
      </w:r>
      <w:r>
        <w:rPr>
          <w:rFonts w:eastAsia="MS Mincho"/>
          <w:lang w:val="en-US"/>
        </w:rPr>
        <w:tab/>
      </w:r>
      <w:r>
        <w:rPr>
          <w:rFonts w:eastAsia="MS Mincho"/>
          <w:lang w:val="en-US"/>
        </w:rPr>
        <w:tab/>
      </w:r>
      <w:r w:rsidRPr="00D00388">
        <w:rPr>
          <w:rFonts w:eastAsia="MS Mincho"/>
        </w:rPr>
        <w:t xml:space="preserve">   </w:t>
      </w:r>
      <w:r>
        <w:rPr>
          <w:rFonts w:eastAsia="MS Mincho"/>
        </w:rPr>
        <w:t xml:space="preserve">Νεοελληνική απόδοσις   </w:t>
      </w:r>
    </w:p>
    <w:p w:rsidR="007A2569" w:rsidRPr="00D00388" w:rsidRDefault="007A2569" w:rsidP="00D00388">
      <w:pPr>
        <w:pStyle w:val="PlainText"/>
        <w:rPr>
          <w:rFonts w:eastAsia="MS Mincho"/>
        </w:rPr>
      </w:pPr>
    </w:p>
    <w:p w:rsidR="007A2569" w:rsidRDefault="007A2569" w:rsidP="00564378">
      <w:pPr>
        <w:spacing w:line="360" w:lineRule="auto"/>
        <w:jc w:val="center"/>
        <w:rPr>
          <w:rFonts w:ascii="Tahoma" w:hAnsi="Tahoma" w:cs="Tahoma"/>
          <w:b/>
        </w:rPr>
      </w:pPr>
      <w:r>
        <w:rPr>
          <w:rFonts w:ascii="Tahoma" w:hAnsi="Tahoma" w:cs="Tahoma"/>
          <w:b/>
        </w:rPr>
        <w:t>Ψαλμός τω Δαυίδ.</w:t>
      </w:r>
    </w:p>
    <w:p w:rsidR="007A2569" w:rsidRDefault="007A2569" w:rsidP="0048782C">
      <w:pPr>
        <w:spacing w:line="360" w:lineRule="auto"/>
        <w:ind w:firstLine="720"/>
        <w:jc w:val="both"/>
        <w:rPr>
          <w:rFonts w:ascii="Tahoma" w:hAnsi="Tahoma" w:cs="Tahoma"/>
        </w:rPr>
      </w:pPr>
      <w:r>
        <w:rPr>
          <w:rFonts w:ascii="Tahoma" w:hAnsi="Tahoma" w:cs="Tahoma"/>
        </w:rPr>
        <w:t>1 Σε σένα, Κύριε, ύψωσα την ψυχή μου, αφού την απέσπασα από τα γήινα. Σε σένα ανέτεινα τις πνευματικές μου δυνάμεις, διότι εσύ είσαι ο αληθινός Θεός, ο δικός μου Θεός.</w:t>
      </w:r>
    </w:p>
    <w:p w:rsidR="007A2569" w:rsidRDefault="007A2569" w:rsidP="0048782C">
      <w:pPr>
        <w:spacing w:line="360" w:lineRule="auto"/>
        <w:ind w:firstLine="720"/>
        <w:jc w:val="both"/>
        <w:rPr>
          <w:rFonts w:ascii="Tahoma" w:hAnsi="Tahoma" w:cs="Tahoma"/>
        </w:rPr>
      </w:pPr>
      <w:r>
        <w:rPr>
          <w:rFonts w:ascii="Tahoma" w:hAnsi="Tahoma" w:cs="Tahoma"/>
        </w:rPr>
        <w:t>2 Σε σένα στήριξα ολοκληρωτικά την εμπιστοσύνη μου. Σε παρακαλώ, προστάτευσέ με και μην επιτρέψεις να ντροπιασθώ ποτέ στη ζωή μου, ούτε να γίνω περίγελως των εχθρών μου.</w:t>
      </w:r>
    </w:p>
    <w:p w:rsidR="007A2569" w:rsidRDefault="007A2569" w:rsidP="0048782C">
      <w:pPr>
        <w:spacing w:line="360" w:lineRule="auto"/>
        <w:ind w:firstLine="720"/>
        <w:jc w:val="both"/>
        <w:rPr>
          <w:rFonts w:ascii="Tahoma" w:hAnsi="Tahoma" w:cs="Tahoma"/>
        </w:rPr>
      </w:pPr>
      <w:r>
        <w:rPr>
          <w:rFonts w:ascii="Tahoma" w:hAnsi="Tahoma" w:cs="Tahoma"/>
        </w:rPr>
        <w:t>3 Διότι όλοι όσοι βρίσκονται σε ανάγκη και περιμένουν καρτερικά και υπομονετικά τη βοήθειά σου, είναι αδύνατον να ντροπιασθούν βλέποντας να διαψεύδονται οι ελπίδες που στήριξαν σε σένα. Ας μη ντροπιασθώ λοιπόν εγώ κι όσοι στηρίζουν την εμπιστοσύνη τους σε σένα, αλλά εκείνοι που με δόλους και ψέματα διαπράττουν συνεχώς παρανομίες, χωρίς όμως τελικά να έχουν κάποιο όφελος.</w:t>
      </w:r>
    </w:p>
    <w:p w:rsidR="007A2569" w:rsidRDefault="007A2569" w:rsidP="0048782C">
      <w:pPr>
        <w:spacing w:line="360" w:lineRule="auto"/>
        <w:ind w:firstLine="720"/>
        <w:jc w:val="both"/>
        <w:rPr>
          <w:rFonts w:ascii="Tahoma" w:hAnsi="Tahoma" w:cs="Tahoma"/>
        </w:rPr>
      </w:pPr>
      <w:r>
        <w:rPr>
          <w:rFonts w:ascii="Tahoma" w:hAnsi="Tahoma" w:cs="Tahoma"/>
        </w:rPr>
        <w:t>4 Γνώρισέ μου, Κύριε, τους δρόμους των εντολών και του θελήματός σου, οι οποίοι μας οδηγούν κοντά σου˙ και δίδαξέ με μέ το φωτισμό και την παιδαγωγία σου τα μονοπάτια της αγιοπρεπούς πολιτείας, για να βαδίζω απαρέγκλιτα σε κάθε περίσταση πάνω σ’ αυτά.</w:t>
      </w:r>
    </w:p>
    <w:p w:rsidR="007A2569" w:rsidRDefault="007A2569" w:rsidP="0048782C">
      <w:pPr>
        <w:spacing w:line="360" w:lineRule="auto"/>
        <w:ind w:firstLine="720"/>
        <w:jc w:val="both"/>
        <w:rPr>
          <w:rFonts w:ascii="Tahoma" w:hAnsi="Tahoma" w:cs="Tahoma"/>
        </w:rPr>
      </w:pPr>
      <w:r>
        <w:rPr>
          <w:rFonts w:ascii="Tahoma" w:hAnsi="Tahoma" w:cs="Tahoma"/>
        </w:rPr>
        <w:t>5 Οδήγησέ με να γνωρίσω και να εγκολπωθώ την αλήθεια του νόμου σου και δίδαξέ με να την κατανοήσω και να την εφαρμόσω. Διότι εσύ είσαι ο Θεός μου και ο σωτήρας μου από κάθε κίνδυνο, σωματικό και πνευματικό˙ και γι’ αυτό με καρτερία σε περιμένω όλη την ημέρα να με βοηθήσεις, χωρίς να αμφιβάλλω ότι θα τρέξεις και τώρα δίπλα μου.</w:t>
      </w:r>
    </w:p>
    <w:p w:rsidR="007A2569" w:rsidRDefault="007A2569" w:rsidP="0048782C">
      <w:pPr>
        <w:spacing w:line="360" w:lineRule="auto"/>
        <w:ind w:firstLine="720"/>
        <w:jc w:val="both"/>
        <w:rPr>
          <w:rFonts w:ascii="Tahoma" w:hAnsi="Tahoma" w:cs="Tahoma"/>
        </w:rPr>
      </w:pPr>
      <w:r>
        <w:rPr>
          <w:rFonts w:ascii="Tahoma" w:hAnsi="Tahoma" w:cs="Tahoma"/>
        </w:rPr>
        <w:t>6 Θυμήσου, Κύριε, τους οικτιρμούς σου και τα ελέη που έδειξες πλούσια στους προγόνους μας. Και δεν το έκανες αυτό μόνο τώρα τελευταία, αλλά και πριν από πολλούς αιώνες φάνηκες σπλαχνικός και ελεήμων στον ισραηλιτικό λαό σου.</w:t>
      </w:r>
    </w:p>
    <w:p w:rsidR="007A2569" w:rsidRDefault="007A2569" w:rsidP="0048782C">
      <w:pPr>
        <w:spacing w:line="360" w:lineRule="auto"/>
        <w:ind w:firstLine="720"/>
        <w:jc w:val="both"/>
        <w:rPr>
          <w:rFonts w:ascii="Tahoma" w:hAnsi="Tahoma" w:cs="Tahoma"/>
        </w:rPr>
      </w:pPr>
      <w:r>
        <w:rPr>
          <w:rFonts w:ascii="Tahoma" w:hAnsi="Tahoma" w:cs="Tahoma"/>
        </w:rPr>
        <w:t>7 Μη θυμηθείς  τις αμαρτίες, όσες διέπραξα από επιπολαιότητα και νεανική απειρία ή από άγνοια. Εσύ, που δείχνεις άπειρο έλεος σ’ όλους τους αμαρτωλούς που μετανοούν, θυμήσου και μένα, Κύριε, αφού είσαι γεμάτος καλοσύνη και αγαθότητα, και ευεργετείς ακόμη και τους αμαρτωλούς.</w:t>
      </w:r>
    </w:p>
    <w:p w:rsidR="007A2569" w:rsidRDefault="007A2569" w:rsidP="0048782C">
      <w:pPr>
        <w:spacing w:line="360" w:lineRule="auto"/>
        <w:ind w:firstLine="720"/>
        <w:jc w:val="both"/>
        <w:rPr>
          <w:rFonts w:ascii="Tahoma" w:hAnsi="Tahoma" w:cs="Tahoma"/>
        </w:rPr>
      </w:pPr>
      <w:r>
        <w:rPr>
          <w:rFonts w:ascii="Tahoma" w:hAnsi="Tahoma" w:cs="Tahoma"/>
        </w:rPr>
        <w:t>8 Ευεργετικός σε όλους και δίκαιος είναι ο Κύριος. Γι’ αυτό θα διδάσκει και θα καθοδηγεί με το νόμο του αυτούς που αμαρτάνουν, ώστε να επιστρέψουν στον ίσιο δρόμο της αρετής και των εντολών του.</w:t>
      </w:r>
    </w:p>
    <w:p w:rsidR="007A2569" w:rsidRDefault="007A2569" w:rsidP="0048782C">
      <w:pPr>
        <w:spacing w:line="360" w:lineRule="auto"/>
        <w:ind w:firstLine="720"/>
        <w:jc w:val="both"/>
        <w:rPr>
          <w:rFonts w:ascii="Tahoma" w:hAnsi="Tahoma" w:cs="Tahoma"/>
        </w:rPr>
      </w:pPr>
      <w:r>
        <w:rPr>
          <w:rFonts w:ascii="Tahoma" w:hAnsi="Tahoma" w:cs="Tahoma"/>
        </w:rPr>
        <w:t>9 Θα οδηγεί πάντοτε τους πράους και ταπεινούς ανθρώπους ώστε να ζουν με σύνεση και διαυγή σκέψη. Θα διδάξει τους πράους το δρόμο των εντολών του και τις πάνσοφες μεθόδους που χρησιμοποιεί για τη σωτηρία των ανθρώπων.</w:t>
      </w:r>
    </w:p>
    <w:p w:rsidR="007A2569" w:rsidRDefault="007A2569" w:rsidP="0048782C">
      <w:pPr>
        <w:spacing w:line="360" w:lineRule="auto"/>
        <w:ind w:firstLine="720"/>
        <w:jc w:val="both"/>
        <w:rPr>
          <w:rFonts w:ascii="Tahoma" w:hAnsi="Tahoma" w:cs="Tahoma"/>
        </w:rPr>
      </w:pPr>
      <w:r>
        <w:rPr>
          <w:rFonts w:ascii="Tahoma" w:hAnsi="Tahoma" w:cs="Tahoma"/>
        </w:rPr>
        <w:t>10 Αυτές οι μέθοδοι που χρησιμοποιεί ο Κύριος για την επιστροφή κάθε αμαρτωλού είναι γεμάτες ευσπλαχνία και έλεος˙ αυτή η αλήθεια περικλείεται στο νόμο που έδωσε ο Θεός στους ανθρώπους. Και το πληροφορούνται αυτό από την εμπειρία τους όσοι με πόθο και ειλικρίνεια ψυχής ερευνούν τη διαθήκη και τις μαρτυρίες του Κυρίου, προσπαθώντας να ζήσουν σύμφωνα μ’ αυτές.</w:t>
      </w:r>
    </w:p>
    <w:p w:rsidR="007A2569" w:rsidRDefault="007A2569" w:rsidP="0048782C">
      <w:pPr>
        <w:spacing w:line="360" w:lineRule="auto"/>
        <w:ind w:firstLine="720"/>
        <w:jc w:val="both"/>
        <w:rPr>
          <w:rFonts w:ascii="Tahoma" w:hAnsi="Tahoma" w:cs="Tahoma"/>
        </w:rPr>
      </w:pPr>
      <w:r>
        <w:rPr>
          <w:rFonts w:ascii="Tahoma" w:hAnsi="Tahoma" w:cs="Tahoma"/>
        </w:rPr>
        <w:t>11 Για το όνομά σου, Κύριε, για να φανεί η χρηστότητα και η φιλανθρωπία σου, με την οποία είσαι γνωστός στους ανθρώπους, σε παρακαλώ, δείξε την ευσπλαχνία σου και συγχώρησε το πλήθος των αμαρτιών μου, οι οποίες πράγματι είναι πολλές.</w:t>
      </w:r>
    </w:p>
    <w:p w:rsidR="007A2569" w:rsidRDefault="007A2569" w:rsidP="0048782C">
      <w:pPr>
        <w:spacing w:line="360" w:lineRule="auto"/>
        <w:ind w:firstLine="720"/>
        <w:jc w:val="both"/>
        <w:rPr>
          <w:rFonts w:ascii="Tahoma" w:hAnsi="Tahoma" w:cs="Tahoma"/>
        </w:rPr>
      </w:pPr>
      <w:r>
        <w:rPr>
          <w:rFonts w:ascii="Tahoma" w:hAnsi="Tahoma" w:cs="Tahoma"/>
        </w:rPr>
        <w:t>12 Ποιός είναι ο άνθρωπος που έχει φόβο Θεού και σέβεται μέσα από την καρδιά του τον Κύριο; Σ’ αυτόν θα δώσει ο Κύριος νόμο και κανόνα, για να καθοδηγείται και να ακολουθεί το σωστό δρόμο, ώστε η ζωή του να γίνεται ευάρεστη σ’ αυτόν.</w:t>
      </w:r>
    </w:p>
    <w:p w:rsidR="007A2569" w:rsidRDefault="007A2569" w:rsidP="0048782C">
      <w:pPr>
        <w:spacing w:line="360" w:lineRule="auto"/>
        <w:ind w:firstLine="720"/>
        <w:jc w:val="both"/>
        <w:rPr>
          <w:rFonts w:ascii="Tahoma" w:hAnsi="Tahoma" w:cs="Tahoma"/>
        </w:rPr>
      </w:pPr>
      <w:r>
        <w:rPr>
          <w:rFonts w:ascii="Tahoma" w:hAnsi="Tahoma" w:cs="Tahoma"/>
        </w:rPr>
        <w:t>13 Η ύπαρξή του θα αναπαύεται και θα απολαμβάνει πλούσια όλα τα αγαθά και κάθε ευτυχία, και οι απόγονοί του θα κληρονομήσουν την ευλογημένη γη της επαγγελίας.</w:t>
      </w:r>
    </w:p>
    <w:p w:rsidR="007A2569" w:rsidRDefault="007A2569" w:rsidP="0048782C">
      <w:pPr>
        <w:spacing w:line="360" w:lineRule="auto"/>
        <w:ind w:firstLine="720"/>
        <w:jc w:val="both"/>
        <w:rPr>
          <w:rFonts w:ascii="Tahoma" w:hAnsi="Tahoma" w:cs="Tahoma"/>
        </w:rPr>
      </w:pPr>
      <w:r>
        <w:rPr>
          <w:rFonts w:ascii="Tahoma" w:hAnsi="Tahoma" w:cs="Tahoma"/>
        </w:rPr>
        <w:t>14 Ο Κύριος γίνεται πανίσχυρος βοηθός σ’ όσους τον σέβονται˙ κι αυτό το αποδεικνύει φανερά η διαθήκη που έκανε γι’ αυτούς, όπου με ρητές και αδιάψευστες υποσχέσεις ανέλαβε την προστασία τους.</w:t>
      </w:r>
    </w:p>
    <w:p w:rsidR="007A2569" w:rsidRDefault="007A2569" w:rsidP="0048782C">
      <w:pPr>
        <w:spacing w:line="360" w:lineRule="auto"/>
        <w:ind w:firstLine="720"/>
        <w:jc w:val="both"/>
        <w:rPr>
          <w:rFonts w:ascii="Tahoma" w:hAnsi="Tahoma" w:cs="Tahoma"/>
        </w:rPr>
      </w:pPr>
      <w:r>
        <w:rPr>
          <w:rFonts w:ascii="Tahoma" w:hAnsi="Tahoma" w:cs="Tahoma"/>
        </w:rPr>
        <w:t>15 Τα μάτια μου είναι διαρκώς στραμμένα στον Κύριο, τον οποίο γεμάτος ελπίδα ικετεύω και παρακαλώ. Διότι αυτός θα συντρίψει τους εχθρούς που επιβουλεύονται τη ζωή μου, και θα ελευθερώσει τα πόδια μου από κάθε παγίδα, ώστε ούτε να κινδυνεύσω σωματικά, ούτε να αιχμαλωτισθώ στο κακό.</w:t>
      </w:r>
    </w:p>
    <w:p w:rsidR="007A2569" w:rsidRDefault="007A2569" w:rsidP="0048782C">
      <w:pPr>
        <w:spacing w:line="360" w:lineRule="auto"/>
        <w:ind w:firstLine="720"/>
        <w:jc w:val="both"/>
        <w:rPr>
          <w:rFonts w:ascii="Tahoma" w:hAnsi="Tahoma" w:cs="Tahoma"/>
        </w:rPr>
      </w:pPr>
      <w:r>
        <w:rPr>
          <w:rFonts w:ascii="Tahoma" w:hAnsi="Tahoma" w:cs="Tahoma"/>
        </w:rPr>
        <w:t>16 Κύριε, ρίξε το βλέμμα σου σπλαχνικό και προστατευτικό πάνω μου και ελέησέ με, διότι είμαι εγκαταλελειμμένος και απομονωμένος. Κι έτσι φτωχός και έρημος δεν έχω καμιά άλλη βοήθεια και ελπίδα, παρά μόνο εσένα.</w:t>
      </w:r>
    </w:p>
    <w:p w:rsidR="007A2569" w:rsidRDefault="007A2569" w:rsidP="0048782C">
      <w:pPr>
        <w:spacing w:line="360" w:lineRule="auto"/>
        <w:ind w:firstLine="720"/>
        <w:jc w:val="both"/>
        <w:rPr>
          <w:rFonts w:ascii="Tahoma" w:hAnsi="Tahoma" w:cs="Tahoma"/>
        </w:rPr>
      </w:pPr>
      <w:r>
        <w:rPr>
          <w:rFonts w:ascii="Tahoma" w:hAnsi="Tahoma" w:cs="Tahoma"/>
        </w:rPr>
        <w:t>17 Οι θλίψεις που πληγώνουν την καρδιά μου πολλαπλασιάστηκαν κι έγιναν πολλές˙ βγάλε με από τις στενοχώριες μου και οδήγησέ με σε χαρά και αναψυχή.</w:t>
      </w:r>
    </w:p>
    <w:p w:rsidR="007A2569" w:rsidRDefault="007A2569" w:rsidP="0048782C">
      <w:pPr>
        <w:spacing w:line="360" w:lineRule="auto"/>
        <w:ind w:firstLine="720"/>
        <w:jc w:val="both"/>
        <w:rPr>
          <w:rFonts w:ascii="Tahoma" w:hAnsi="Tahoma" w:cs="Tahoma"/>
        </w:rPr>
      </w:pPr>
      <w:r>
        <w:rPr>
          <w:rFonts w:ascii="Tahoma" w:hAnsi="Tahoma" w:cs="Tahoma"/>
        </w:rPr>
        <w:t>18 Δες πόσο ταπεινώθηκα, δες το μόχθο και τους στεναγμούς μου˙ και για την ταπείνωση και τον κόπο μου αυτόν συγχώρησέ μου, σε παρακαλώ, όλες μου τις αμαρτίες, για τις οποίες βασανίζομαι.</w:t>
      </w:r>
    </w:p>
    <w:p w:rsidR="007A2569" w:rsidRDefault="007A2569" w:rsidP="0048782C">
      <w:pPr>
        <w:spacing w:line="360" w:lineRule="auto"/>
        <w:ind w:firstLine="720"/>
        <w:jc w:val="both"/>
        <w:rPr>
          <w:rFonts w:ascii="Tahoma" w:hAnsi="Tahoma" w:cs="Tahoma"/>
        </w:rPr>
      </w:pPr>
      <w:r>
        <w:rPr>
          <w:rFonts w:ascii="Tahoma" w:hAnsi="Tahoma" w:cs="Tahoma"/>
        </w:rPr>
        <w:t>19 Δες πόσο πολύ αυξήθηκαν οι εχθροί μου και πόσο άδικα με μισούν, χωρίς εγώ να τους έχω βλάψει σε κάτι.</w:t>
      </w:r>
    </w:p>
    <w:p w:rsidR="007A2569" w:rsidRDefault="007A2569" w:rsidP="0048782C">
      <w:pPr>
        <w:spacing w:line="360" w:lineRule="auto"/>
        <w:ind w:firstLine="720"/>
        <w:jc w:val="both"/>
        <w:rPr>
          <w:rFonts w:ascii="Tahoma" w:hAnsi="Tahoma" w:cs="Tahoma"/>
        </w:rPr>
      </w:pPr>
      <w:r>
        <w:rPr>
          <w:rFonts w:ascii="Tahoma" w:hAnsi="Tahoma" w:cs="Tahoma"/>
        </w:rPr>
        <w:t>20 Φύλαξε την ψυχή μου από τις επιβουλές τους και γλύτωσέ με. Μην επιτρέψεις, σε παρακαλώ, να ντροπιασθώ απ’ αυτούς˙ διότι σε σένα στήριξα τις ελπίδες μου, σε σένα, που η βοήθειά σου είναι ακαταγώνιστη και πανίσχυρη.</w:t>
      </w:r>
    </w:p>
    <w:p w:rsidR="007A2569" w:rsidRDefault="007A2569" w:rsidP="0048782C">
      <w:pPr>
        <w:spacing w:line="360" w:lineRule="auto"/>
        <w:ind w:firstLine="720"/>
        <w:jc w:val="both"/>
        <w:rPr>
          <w:rFonts w:ascii="Tahoma" w:hAnsi="Tahoma" w:cs="Tahoma"/>
        </w:rPr>
      </w:pPr>
      <w:r>
        <w:rPr>
          <w:rFonts w:ascii="Tahoma" w:hAnsi="Tahoma" w:cs="Tahoma"/>
        </w:rPr>
        <w:t xml:space="preserve">21 Απονήρευτοι και ειλικρινείς άνθρωποι, άκακοι και δίκαιοι, με ακολουθούσαν και συνδέονταν μαζί μου στενά, διότι σε σένα στήριξα την ελπίδα μου με υπομονή και καρτερία μεγάλη. Ας μην αποθαρρυνθούν λοιπόν και οι δούλοι σου αυτοί και ας μη ντροπιασθούν μαζί μου, βλέποντας να διαψεύδονται οι ελπίδες μας. </w:t>
      </w:r>
    </w:p>
    <w:p w:rsidR="007A2569" w:rsidRDefault="007A2569" w:rsidP="0048782C">
      <w:pPr>
        <w:spacing w:line="360" w:lineRule="auto"/>
        <w:ind w:firstLine="720"/>
        <w:jc w:val="both"/>
        <w:rPr>
          <w:rFonts w:ascii="Tahoma" w:hAnsi="Tahoma" w:cs="Tahoma"/>
        </w:rPr>
      </w:pPr>
      <w:r>
        <w:rPr>
          <w:rFonts w:ascii="Tahoma" w:hAnsi="Tahoma" w:cs="Tahoma"/>
        </w:rPr>
        <w:t>22 Ελευθέρωσε, Θεέ μου, μαζί με μας και τον ισραηλιτικό λαό απ’ όλες τις θλίψεις του.</w:t>
      </w:r>
    </w:p>
    <w:p w:rsidR="007A2569" w:rsidRPr="0048782C" w:rsidRDefault="007A2569" w:rsidP="0048782C">
      <w:pPr>
        <w:spacing w:line="360" w:lineRule="auto"/>
        <w:jc w:val="both"/>
        <w:rPr>
          <w:rFonts w:ascii="Tahoma" w:hAnsi="Tahoma" w:cs="Tahoma"/>
        </w:rPr>
      </w:pPr>
    </w:p>
    <w:p w:rsidR="007A2569" w:rsidRPr="0048782C" w:rsidRDefault="007A2569" w:rsidP="00564378">
      <w:pPr>
        <w:spacing w:line="360" w:lineRule="auto"/>
        <w:jc w:val="center"/>
        <w:rPr>
          <w:rFonts w:ascii="Tahoma" w:hAnsi="Tahoma" w:cs="Tahoma"/>
          <w:b/>
        </w:rPr>
      </w:pPr>
    </w:p>
    <w:sectPr w:rsidR="007A2569" w:rsidRPr="0048782C" w:rsidSect="005C0BE5">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2569" w:rsidRDefault="007A2569" w:rsidP="00446CF6">
      <w:pPr>
        <w:spacing w:after="0" w:line="240" w:lineRule="auto"/>
      </w:pPr>
      <w:r>
        <w:separator/>
      </w:r>
    </w:p>
  </w:endnote>
  <w:endnote w:type="continuationSeparator" w:id="1">
    <w:p w:rsidR="007A2569" w:rsidRDefault="007A2569" w:rsidP="00446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569" w:rsidRDefault="007A256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569" w:rsidRDefault="007A2569">
    <w:pPr>
      <w:pStyle w:val="Footer"/>
      <w:jc w:val="center"/>
    </w:pPr>
    <w:fldSimple w:instr=" PAGE   \* MERGEFORMAT ">
      <w:r>
        <w:rPr>
          <w:noProof/>
        </w:rPr>
        <w:t>4</w:t>
      </w:r>
    </w:fldSimple>
  </w:p>
  <w:p w:rsidR="007A2569" w:rsidRDefault="007A256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569" w:rsidRDefault="007A25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2569" w:rsidRDefault="007A2569" w:rsidP="00446CF6">
      <w:pPr>
        <w:spacing w:after="0" w:line="240" w:lineRule="auto"/>
      </w:pPr>
      <w:r>
        <w:separator/>
      </w:r>
    </w:p>
  </w:footnote>
  <w:footnote w:type="continuationSeparator" w:id="1">
    <w:p w:rsidR="007A2569" w:rsidRDefault="007A2569" w:rsidP="00446C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569" w:rsidRDefault="007A256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569" w:rsidRDefault="007A256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569" w:rsidRDefault="007A256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6CF6"/>
    <w:rsid w:val="001A4786"/>
    <w:rsid w:val="003879F0"/>
    <w:rsid w:val="00446CF6"/>
    <w:rsid w:val="004560C2"/>
    <w:rsid w:val="0048782C"/>
    <w:rsid w:val="00544938"/>
    <w:rsid w:val="00564378"/>
    <w:rsid w:val="005C0BE5"/>
    <w:rsid w:val="006A155C"/>
    <w:rsid w:val="007A2569"/>
    <w:rsid w:val="00B55249"/>
    <w:rsid w:val="00BF2E3C"/>
    <w:rsid w:val="00BF5280"/>
    <w:rsid w:val="00D00388"/>
    <w:rsid w:val="00EB0D85"/>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BE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446CF6"/>
    <w:pPr>
      <w:tabs>
        <w:tab w:val="center" w:pos="4153"/>
        <w:tab w:val="right" w:pos="8306"/>
      </w:tabs>
      <w:spacing w:after="0" w:line="240" w:lineRule="auto"/>
    </w:pPr>
  </w:style>
  <w:style w:type="character" w:customStyle="1" w:styleId="HeaderChar">
    <w:name w:val="Header Char"/>
    <w:basedOn w:val="DefaultParagraphFont"/>
    <w:link w:val="Header"/>
    <w:uiPriority w:val="99"/>
    <w:semiHidden/>
    <w:locked/>
    <w:rsid w:val="00446CF6"/>
    <w:rPr>
      <w:rFonts w:cs="Times New Roman"/>
    </w:rPr>
  </w:style>
  <w:style w:type="paragraph" w:styleId="Footer">
    <w:name w:val="footer"/>
    <w:basedOn w:val="Normal"/>
    <w:link w:val="FooterChar"/>
    <w:uiPriority w:val="99"/>
    <w:rsid w:val="00446CF6"/>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446CF6"/>
    <w:rPr>
      <w:rFonts w:cs="Times New Roman"/>
    </w:rPr>
  </w:style>
  <w:style w:type="paragraph" w:styleId="PlainText">
    <w:name w:val="Plain Text"/>
    <w:basedOn w:val="Normal"/>
    <w:link w:val="PlainTextChar"/>
    <w:uiPriority w:val="99"/>
    <w:rsid w:val="00D00388"/>
    <w:pPr>
      <w:spacing w:after="0" w:line="240" w:lineRule="auto"/>
    </w:pPr>
    <w:rPr>
      <w:rFonts w:ascii="Courier New" w:hAnsi="Courier New" w:cs="Courier New"/>
      <w:sz w:val="20"/>
      <w:szCs w:val="20"/>
      <w:u w:val="double"/>
      <w:lang w:eastAsia="el-GR"/>
    </w:rPr>
  </w:style>
  <w:style w:type="character" w:customStyle="1" w:styleId="PlainTextChar">
    <w:name w:val="Plain Text Char"/>
    <w:basedOn w:val="DefaultParagraphFont"/>
    <w:link w:val="PlainText"/>
    <w:uiPriority w:val="99"/>
    <w:semiHidden/>
    <w:rsid w:val="0028281E"/>
    <w:rPr>
      <w:rFonts w:ascii="Courier New" w:hAnsi="Courier New" w:cs="Courier New"/>
      <w:sz w:val="20"/>
      <w:szCs w:val="20"/>
      <w:lang w:eastAsia="en-US"/>
    </w:rPr>
  </w:style>
</w:styles>
</file>

<file path=word/webSettings.xml><?xml version="1.0" encoding="utf-8"?>
<w:webSettings xmlns:r="http://schemas.openxmlformats.org/officeDocument/2006/relationships" xmlns:w="http://schemas.openxmlformats.org/wordprocessingml/2006/main">
  <w:divs>
    <w:div w:id="11569171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4</Pages>
  <Words>1072</Words>
  <Characters>5789</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Fostheoy</dc:creator>
  <cp:keywords/>
  <dc:description/>
  <cp:lastModifiedBy>user</cp:lastModifiedBy>
  <cp:revision>6</cp:revision>
  <dcterms:created xsi:type="dcterms:W3CDTF">2015-01-13T13:37:00Z</dcterms:created>
  <dcterms:modified xsi:type="dcterms:W3CDTF">2020-03-28T12:08:00Z</dcterms:modified>
</cp:coreProperties>
</file>